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2B" w:rsidRPr="00DE2E2B" w:rsidRDefault="00DE2E2B" w:rsidP="00DE2E2B">
      <w:pPr>
        <w:spacing w:line="300" w:lineRule="auto"/>
        <w:jc w:val="center"/>
        <w:rPr>
          <w:rFonts w:ascii="宋体"/>
          <w:b/>
          <w:kern w:val="0"/>
          <w:sz w:val="36"/>
          <w:szCs w:val="36"/>
        </w:rPr>
      </w:pPr>
      <w:r w:rsidRPr="00DE2E2B">
        <w:rPr>
          <w:rFonts w:ascii="宋体" w:hint="eastAsia"/>
          <w:b/>
          <w:kern w:val="0"/>
          <w:sz w:val="36"/>
          <w:szCs w:val="36"/>
        </w:rPr>
        <w:t>山西迪迈沃科光电工业有限公司</w:t>
      </w:r>
    </w:p>
    <w:p w:rsidR="00DE2E2B" w:rsidRDefault="00DE2E2B" w:rsidP="00DE2E2B">
      <w:pPr>
        <w:spacing w:line="300" w:lineRule="auto"/>
        <w:ind w:firstLineChars="200" w:firstLine="48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山西迪迈沃科光电工业有限公司，成立于2014年02月12日，</w:t>
      </w:r>
      <w:r>
        <w:rPr>
          <w:rFonts w:ascii="宋体"/>
          <w:kern w:val="0"/>
          <w:sz w:val="24"/>
        </w:rPr>
        <w:t>是一家集光、机、电、软、算一体化的高科技实体企业，也是我省首家专注于机器视觉</w:t>
      </w:r>
      <w:r>
        <w:rPr>
          <w:rFonts w:ascii="宋体" w:hint="eastAsia"/>
          <w:kern w:val="0"/>
          <w:sz w:val="24"/>
        </w:rPr>
        <w:t>技术开发、智能装备制造的高科技企业。公司主营业务</w:t>
      </w:r>
      <w:r>
        <w:rPr>
          <w:rFonts w:ascii="宋体"/>
          <w:kern w:val="0"/>
          <w:sz w:val="24"/>
        </w:rPr>
        <w:t>高端非接触式在线、离线检测</w:t>
      </w:r>
      <w:r>
        <w:rPr>
          <w:rFonts w:ascii="宋体" w:hint="eastAsia"/>
          <w:kern w:val="0"/>
          <w:sz w:val="24"/>
        </w:rPr>
        <w:t>设备</w:t>
      </w:r>
      <w:r>
        <w:rPr>
          <w:rFonts w:ascii="宋体"/>
          <w:kern w:val="0"/>
          <w:sz w:val="24"/>
        </w:rPr>
        <w:t>、测量仪器及</w:t>
      </w:r>
      <w:r>
        <w:rPr>
          <w:rFonts w:ascii="宋体" w:hint="eastAsia"/>
          <w:kern w:val="0"/>
          <w:sz w:val="24"/>
        </w:rPr>
        <w:t>视觉机器人等智能化</w:t>
      </w:r>
      <w:r>
        <w:rPr>
          <w:rFonts w:ascii="宋体"/>
          <w:kern w:val="0"/>
          <w:sz w:val="24"/>
        </w:rPr>
        <w:t>装备的研发生产企业。</w:t>
      </w:r>
      <w:r>
        <w:rPr>
          <w:rFonts w:ascii="宋体" w:hint="eastAsia"/>
          <w:kern w:val="0"/>
          <w:sz w:val="24"/>
        </w:rPr>
        <w:t>同时，公司还对企业信息化应用提供企业</w:t>
      </w:r>
      <w:proofErr w:type="gramStart"/>
      <w:r>
        <w:rPr>
          <w:rFonts w:ascii="宋体" w:hint="eastAsia"/>
          <w:kern w:val="0"/>
          <w:sz w:val="24"/>
        </w:rPr>
        <w:t>私有云</w:t>
      </w:r>
      <w:proofErr w:type="gramEnd"/>
      <w:r>
        <w:rPr>
          <w:rFonts w:ascii="宋体" w:hint="eastAsia"/>
          <w:kern w:val="0"/>
          <w:sz w:val="24"/>
        </w:rPr>
        <w:t>平台建设服务，企业物联网及大数据系统的定制开发服务。通过不断开展科技</w:t>
      </w:r>
      <w:r>
        <w:rPr>
          <w:rFonts w:ascii="宋体"/>
          <w:kern w:val="0"/>
          <w:sz w:val="24"/>
        </w:rPr>
        <w:t>创新活动，强化自主研发和创新能力，现已</w:t>
      </w:r>
      <w:r>
        <w:rPr>
          <w:rFonts w:ascii="宋体" w:hint="eastAsia"/>
          <w:kern w:val="0"/>
          <w:sz w:val="24"/>
        </w:rPr>
        <w:t>形成企业</w:t>
      </w:r>
      <w:proofErr w:type="gramStart"/>
      <w:r>
        <w:rPr>
          <w:rFonts w:ascii="宋体" w:hint="eastAsia"/>
          <w:kern w:val="0"/>
          <w:sz w:val="24"/>
        </w:rPr>
        <w:t>私有云</w:t>
      </w:r>
      <w:proofErr w:type="gramEnd"/>
      <w:r>
        <w:rPr>
          <w:rFonts w:ascii="宋体" w:hint="eastAsia"/>
          <w:kern w:val="0"/>
          <w:sz w:val="24"/>
        </w:rPr>
        <w:t>平台建设、</w:t>
      </w:r>
      <w:r>
        <w:rPr>
          <w:rFonts w:ascii="宋体"/>
          <w:kern w:val="0"/>
          <w:sz w:val="24"/>
        </w:rPr>
        <w:t>应用软件设计开发、图像与信号处理算法</w:t>
      </w:r>
      <w:r>
        <w:rPr>
          <w:rFonts w:ascii="宋体" w:hint="eastAsia"/>
          <w:kern w:val="0"/>
          <w:sz w:val="24"/>
        </w:rPr>
        <w:t>、</w:t>
      </w:r>
      <w:r>
        <w:rPr>
          <w:rFonts w:ascii="宋体"/>
          <w:kern w:val="0"/>
          <w:sz w:val="24"/>
        </w:rPr>
        <w:t>模拟电路、数字电路设计</w:t>
      </w:r>
      <w:r>
        <w:rPr>
          <w:rFonts w:ascii="宋体" w:hint="eastAsia"/>
          <w:kern w:val="0"/>
          <w:sz w:val="24"/>
        </w:rPr>
        <w:t>、</w:t>
      </w:r>
      <w:r>
        <w:rPr>
          <w:rFonts w:ascii="宋体"/>
          <w:kern w:val="0"/>
          <w:sz w:val="24"/>
        </w:rPr>
        <w:t>光学设计、自动化设计等的全套开发与研制能力。</w:t>
      </w:r>
    </w:p>
    <w:p w:rsidR="00DE2E2B" w:rsidRDefault="00DE2E2B" w:rsidP="00DE2E2B">
      <w:pPr>
        <w:spacing w:line="300" w:lineRule="auto"/>
        <w:ind w:firstLineChars="200" w:firstLine="48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迪迈</w:t>
      </w:r>
      <w:proofErr w:type="gramStart"/>
      <w:r>
        <w:rPr>
          <w:rFonts w:ascii="宋体" w:hint="eastAsia"/>
          <w:kern w:val="0"/>
          <w:sz w:val="24"/>
        </w:rPr>
        <w:t>沃科始终</w:t>
      </w:r>
      <w:proofErr w:type="gramEnd"/>
      <w:r>
        <w:rPr>
          <w:rFonts w:ascii="宋体" w:hint="eastAsia"/>
          <w:kern w:val="0"/>
          <w:sz w:val="24"/>
        </w:rPr>
        <w:t>把技术创新和人才培养作为增强企业核心竞争力的源动力，在产学研发展的道路上与电子科技大学建立了长期的项目合作关系，技术全面共享，开发产品成功突破数十个行业；与中国科学院在专业领域全面合作，推出系列产品；与中北大</w:t>
      </w:r>
      <w:proofErr w:type="gramStart"/>
      <w:r>
        <w:rPr>
          <w:rFonts w:ascii="宋体" w:hint="eastAsia"/>
          <w:kern w:val="0"/>
          <w:sz w:val="24"/>
        </w:rPr>
        <w:t>学签订</w:t>
      </w:r>
      <w:proofErr w:type="gramEnd"/>
      <w:r>
        <w:rPr>
          <w:rFonts w:ascii="宋体" w:hint="eastAsia"/>
          <w:kern w:val="0"/>
          <w:sz w:val="24"/>
        </w:rPr>
        <w:t>战略人才输送协议，实现高端人才本地化定点培养引进；与太原工业大学建立了合作关系，为企业工业化设计提供了资源支持。公司现有人员35人,全部为本科及以上学历,其中硕士以上占到30%,研发人员</w:t>
      </w:r>
      <w:proofErr w:type="gramStart"/>
      <w:r>
        <w:rPr>
          <w:rFonts w:ascii="宋体" w:hint="eastAsia"/>
          <w:kern w:val="0"/>
          <w:sz w:val="24"/>
        </w:rPr>
        <w:t>构成占</w:t>
      </w:r>
      <w:proofErr w:type="gramEnd"/>
      <w:r>
        <w:rPr>
          <w:rFonts w:ascii="宋体" w:hint="eastAsia"/>
          <w:kern w:val="0"/>
          <w:sz w:val="24"/>
        </w:rPr>
        <w:t>比54%。</w:t>
      </w:r>
      <w:r>
        <w:rPr>
          <w:rFonts w:ascii="宋体" w:hint="eastAsia"/>
          <w:kern w:val="0"/>
          <w:sz w:val="24"/>
        </w:rPr>
        <w:br/>
        <w:t xml:space="preserve">    </w:t>
      </w:r>
      <w:proofErr w:type="gramStart"/>
      <w:r>
        <w:rPr>
          <w:rFonts w:ascii="宋体" w:hint="eastAsia"/>
          <w:kern w:val="0"/>
          <w:sz w:val="24"/>
        </w:rPr>
        <w:t>迪迈沃科在</w:t>
      </w:r>
      <w:proofErr w:type="gramEnd"/>
      <w:r>
        <w:rPr>
          <w:rFonts w:ascii="宋体" w:hint="eastAsia"/>
          <w:kern w:val="0"/>
          <w:sz w:val="24"/>
        </w:rPr>
        <w:t>专业团队的带领下，现已开发应用的产品主要有：瞬间尺寸测量仪、精准3D测量仪、缺陷光学检测仪、产品表观缺陷检测等仪器设备。现在已获得3项实用新型专利，9项计算机软件著作权，另外在申请中有2项发明专利。</w:t>
      </w:r>
    </w:p>
    <w:p w:rsidR="00E268C8" w:rsidRDefault="00DE2E2B" w:rsidP="00DE2E2B">
      <w:pPr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公司本着“公司+实验室+研究员”三位一体模式，实现“产、学、</w:t>
      </w:r>
      <w:proofErr w:type="gramStart"/>
      <w:r>
        <w:rPr>
          <w:rFonts w:ascii="宋体" w:hint="eastAsia"/>
          <w:kern w:val="0"/>
          <w:sz w:val="24"/>
        </w:rPr>
        <w:t>研</w:t>
      </w:r>
      <w:proofErr w:type="gramEnd"/>
      <w:r>
        <w:rPr>
          <w:rFonts w:ascii="宋体" w:hint="eastAsia"/>
          <w:kern w:val="0"/>
          <w:sz w:val="24"/>
        </w:rPr>
        <w:t>、用”全</w:t>
      </w:r>
      <w:proofErr w:type="gramStart"/>
      <w:r>
        <w:rPr>
          <w:rFonts w:ascii="宋体" w:hint="eastAsia"/>
          <w:kern w:val="0"/>
          <w:sz w:val="24"/>
        </w:rPr>
        <w:t>链资源</w:t>
      </w:r>
      <w:proofErr w:type="gramEnd"/>
      <w:r>
        <w:rPr>
          <w:rFonts w:ascii="宋体" w:hint="eastAsia"/>
          <w:kern w:val="0"/>
          <w:sz w:val="24"/>
        </w:rPr>
        <w:t>整合，推动机器视觉技术广泛应用，引领光电产业</w:t>
      </w:r>
      <w:proofErr w:type="gramStart"/>
      <w:r>
        <w:rPr>
          <w:rFonts w:ascii="宋体" w:hint="eastAsia"/>
          <w:kern w:val="0"/>
          <w:sz w:val="24"/>
        </w:rPr>
        <w:t>链企业</w:t>
      </w:r>
      <w:proofErr w:type="gramEnd"/>
      <w:r>
        <w:rPr>
          <w:rFonts w:ascii="宋体" w:hint="eastAsia"/>
          <w:kern w:val="0"/>
          <w:sz w:val="24"/>
        </w:rPr>
        <w:t>聚集，助力传统产业转型升级。成为中国“智</w:t>
      </w:r>
      <w:r>
        <w:rPr>
          <w:rFonts w:ascii="宋体"/>
          <w:kern w:val="0"/>
          <w:sz w:val="24"/>
        </w:rPr>
        <w:t>”</w:t>
      </w:r>
      <w:r>
        <w:rPr>
          <w:rFonts w:ascii="宋体" w:hint="eastAsia"/>
          <w:kern w:val="0"/>
          <w:sz w:val="24"/>
        </w:rPr>
        <w:t>造的领跑者。</w:t>
      </w:r>
    </w:p>
    <w:p w:rsidR="00DE2E2B" w:rsidRDefault="00DE2E2B" w:rsidP="00DE2E2B">
      <w:pPr>
        <w:rPr>
          <w:rFonts w:ascii="宋体"/>
          <w:kern w:val="0"/>
          <w:sz w:val="24"/>
        </w:rPr>
      </w:pPr>
    </w:p>
    <w:p w:rsidR="00DE2E2B" w:rsidRDefault="00DE2E2B" w:rsidP="00DE2E2B">
      <w:pPr>
        <w:rPr>
          <w:rFonts w:ascii="宋体"/>
          <w:kern w:val="0"/>
          <w:sz w:val="24"/>
        </w:rPr>
      </w:pPr>
    </w:p>
    <w:p w:rsidR="00DE2E2B" w:rsidRDefault="00A6157E" w:rsidP="00A6157E">
      <w:pPr>
        <w:ind w:firstLineChars="150" w:firstLine="36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现</w:t>
      </w:r>
      <w:r w:rsidR="00DE2E2B">
        <w:rPr>
          <w:rFonts w:ascii="宋体" w:hint="eastAsia"/>
          <w:kern w:val="0"/>
          <w:sz w:val="24"/>
        </w:rPr>
        <w:t>需求招聘在读及应届研究生来我司实习，2014年已经有6名实习生在我司实习，并顺利签约。需求专业</w:t>
      </w:r>
      <w:r w:rsidR="00DE2E2B" w:rsidRPr="00BD399A">
        <w:rPr>
          <w:rFonts w:ascii="宋体" w:hint="eastAsia"/>
          <w:b/>
          <w:kern w:val="0"/>
          <w:sz w:val="24"/>
          <w:szCs w:val="24"/>
        </w:rPr>
        <w:t>“</w:t>
      </w:r>
      <w:r w:rsidR="00DE2E2B" w:rsidRPr="00BD399A">
        <w:rPr>
          <w:rFonts w:ascii="宋体" w:hAnsi="宋体" w:cs="宋体"/>
          <w:b/>
          <w:kern w:val="0"/>
          <w:sz w:val="24"/>
          <w:szCs w:val="24"/>
        </w:rPr>
        <w:t>电子与通信工程</w:t>
      </w:r>
      <w:r w:rsidR="00DE2E2B" w:rsidRPr="00BD399A">
        <w:rPr>
          <w:rFonts w:ascii="宋体" w:hint="eastAsia"/>
          <w:b/>
          <w:kern w:val="0"/>
          <w:sz w:val="24"/>
          <w:szCs w:val="24"/>
        </w:rPr>
        <w:t>”、“信号与信息处理”、“</w:t>
      </w:r>
      <w:r w:rsidR="00DE2E2B" w:rsidRPr="00BD399A">
        <w:rPr>
          <w:rFonts w:ascii="宋体" w:hAnsi="宋体" w:cs="宋体"/>
          <w:b/>
          <w:kern w:val="0"/>
          <w:sz w:val="24"/>
          <w:szCs w:val="24"/>
        </w:rPr>
        <w:t xml:space="preserve">自动控制专业 </w:t>
      </w:r>
      <w:r w:rsidR="00DE2E2B" w:rsidRPr="00BD399A">
        <w:rPr>
          <w:rFonts w:ascii="宋体" w:hint="eastAsia"/>
          <w:b/>
          <w:kern w:val="0"/>
          <w:sz w:val="24"/>
          <w:szCs w:val="24"/>
        </w:rPr>
        <w:t>”、“</w:t>
      </w:r>
      <w:r w:rsidR="008932E9" w:rsidRPr="00BD399A">
        <w:rPr>
          <w:rFonts w:ascii="宋体" w:hAnsi="宋体" w:cs="宋体"/>
          <w:b/>
          <w:kern w:val="0"/>
          <w:sz w:val="24"/>
          <w:szCs w:val="24"/>
        </w:rPr>
        <w:t>图像处理与信息反演专业</w:t>
      </w:r>
      <w:r w:rsidR="00DE2E2B" w:rsidRPr="00BD399A">
        <w:rPr>
          <w:rFonts w:ascii="宋体" w:hint="eastAsia"/>
          <w:b/>
          <w:kern w:val="0"/>
          <w:sz w:val="24"/>
          <w:szCs w:val="24"/>
        </w:rPr>
        <w:t>”</w:t>
      </w:r>
      <w:r w:rsidRPr="00BD399A">
        <w:rPr>
          <w:rFonts w:ascii="宋体" w:hint="eastAsia"/>
          <w:b/>
          <w:kern w:val="0"/>
          <w:sz w:val="24"/>
          <w:szCs w:val="24"/>
        </w:rPr>
        <w:t>、“生物医学工程专业”、“数学专业”</w:t>
      </w:r>
      <w:r w:rsidR="00BD399A" w:rsidRPr="00BD399A">
        <w:rPr>
          <w:rFonts w:ascii="宋体" w:hint="eastAsia"/>
          <w:b/>
          <w:kern w:val="0"/>
          <w:sz w:val="24"/>
          <w:szCs w:val="24"/>
        </w:rPr>
        <w:t>、“软件工程专业”</w:t>
      </w:r>
      <w:r w:rsidRPr="009C57C9">
        <w:rPr>
          <w:rFonts w:ascii="宋体" w:hint="eastAsia"/>
          <w:b/>
          <w:kern w:val="0"/>
          <w:sz w:val="24"/>
        </w:rPr>
        <w:t>等相关专业学生</w:t>
      </w:r>
      <w:r>
        <w:rPr>
          <w:rFonts w:ascii="宋体" w:hint="eastAsia"/>
          <w:kern w:val="0"/>
          <w:sz w:val="24"/>
        </w:rPr>
        <w:t>。</w:t>
      </w:r>
    </w:p>
    <w:p w:rsidR="00A6157E" w:rsidRDefault="00A6157E" w:rsidP="00A6157E">
      <w:pPr>
        <w:rPr>
          <w:rFonts w:ascii="宋体"/>
          <w:kern w:val="0"/>
          <w:sz w:val="24"/>
        </w:rPr>
      </w:pPr>
    </w:p>
    <w:p w:rsidR="00A6157E" w:rsidRDefault="00A6157E" w:rsidP="00A6157E">
      <w:pPr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 xml:space="preserve">  公司为实习生提供住宿、</w:t>
      </w:r>
      <w:proofErr w:type="gramStart"/>
      <w:r>
        <w:rPr>
          <w:rFonts w:ascii="宋体" w:hint="eastAsia"/>
          <w:kern w:val="0"/>
          <w:sz w:val="24"/>
        </w:rPr>
        <w:t>饭补及</w:t>
      </w:r>
      <w:proofErr w:type="gramEnd"/>
      <w:r>
        <w:rPr>
          <w:rFonts w:ascii="宋体" w:hint="eastAsia"/>
          <w:kern w:val="0"/>
          <w:sz w:val="24"/>
        </w:rPr>
        <w:t>实习工资。欢迎你们的加入！</w:t>
      </w:r>
    </w:p>
    <w:p w:rsidR="00A6157E" w:rsidRDefault="00A6157E" w:rsidP="00A6157E">
      <w:pPr>
        <w:rPr>
          <w:rFonts w:ascii="宋体"/>
          <w:kern w:val="0"/>
          <w:sz w:val="24"/>
        </w:rPr>
      </w:pPr>
    </w:p>
    <w:p w:rsidR="00A6157E" w:rsidRDefault="00A6157E" w:rsidP="00A6157E">
      <w:pPr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公司地址：高新区亚日街7号环亚时代广场B座14层</w:t>
      </w:r>
    </w:p>
    <w:p w:rsidR="00A6157E" w:rsidRDefault="00A6157E" w:rsidP="00A6157E">
      <w:pPr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联系电话：0351-7566036</w:t>
      </w:r>
    </w:p>
    <w:p w:rsidR="00A6157E" w:rsidRPr="00A6157E" w:rsidRDefault="00A6157E" w:rsidP="00A6157E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int="eastAsia"/>
          <w:kern w:val="0"/>
          <w:sz w:val="24"/>
        </w:rPr>
        <w:t>联 系 人：张女士</w:t>
      </w:r>
    </w:p>
    <w:sectPr w:rsidR="00A6157E" w:rsidRPr="00A6157E" w:rsidSect="00C55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04F" w:rsidRDefault="007D304F" w:rsidP="00BD399A">
      <w:r>
        <w:separator/>
      </w:r>
    </w:p>
  </w:endnote>
  <w:endnote w:type="continuationSeparator" w:id="0">
    <w:p w:rsidR="007D304F" w:rsidRDefault="007D304F" w:rsidP="00BD3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04F" w:rsidRDefault="007D304F" w:rsidP="00BD399A">
      <w:r>
        <w:separator/>
      </w:r>
    </w:p>
  </w:footnote>
  <w:footnote w:type="continuationSeparator" w:id="0">
    <w:p w:rsidR="007D304F" w:rsidRDefault="007D304F" w:rsidP="00BD39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E2B"/>
    <w:rsid w:val="007B60FD"/>
    <w:rsid w:val="007D304F"/>
    <w:rsid w:val="008932E9"/>
    <w:rsid w:val="009C57C9"/>
    <w:rsid w:val="00A6157E"/>
    <w:rsid w:val="00BD399A"/>
    <w:rsid w:val="00C555B2"/>
    <w:rsid w:val="00C71D03"/>
    <w:rsid w:val="00DE2E2B"/>
    <w:rsid w:val="00EB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2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3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399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3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39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Dmwk</dc:creator>
  <cp:lastModifiedBy>Dmwk</cp:lastModifiedBy>
  <cp:revision>4</cp:revision>
  <dcterms:created xsi:type="dcterms:W3CDTF">2015-09-17T03:27:00Z</dcterms:created>
  <dcterms:modified xsi:type="dcterms:W3CDTF">2015-09-17T03:49:00Z</dcterms:modified>
</cp:coreProperties>
</file>